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B86" w:rsidRDefault="00A01B86" w:rsidP="00A01B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8F67D4">
        <w:rPr>
          <w:rFonts w:ascii="Times New Roman" w:hAnsi="Times New Roman" w:cs="Times New Roman"/>
          <w:sz w:val="28"/>
          <w:szCs w:val="28"/>
        </w:rPr>
        <w:t xml:space="preserve">  СЕЛЬСОВЕТ</w:t>
      </w:r>
    </w:p>
    <w:p w:rsid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 xml:space="preserve">АХТУБИНСКОГО МУНИЦИПАЛЬНОГО РАЙОНА </w:t>
      </w:r>
    </w:p>
    <w:p w:rsidR="00C01254" w:rsidRPr="008F67D4" w:rsidRDefault="008F67D4" w:rsidP="00A23C7C">
      <w:pPr>
        <w:suppressAutoHyphens/>
        <w:spacing w:after="0" w:line="240" w:lineRule="auto"/>
        <w:ind w:hanging="539"/>
        <w:jc w:val="center"/>
        <w:rPr>
          <w:rFonts w:ascii="Times New Roman" w:hAnsi="Times New Roman" w:cs="Times New Roman"/>
          <w:sz w:val="28"/>
          <w:szCs w:val="28"/>
        </w:rPr>
      </w:pPr>
      <w:r w:rsidRPr="008F67D4">
        <w:rPr>
          <w:rFonts w:ascii="Times New Roman" w:hAnsi="Times New Roman" w:cs="Times New Roman"/>
          <w:sz w:val="28"/>
          <w:szCs w:val="28"/>
        </w:rPr>
        <w:t>АСТРАХАНСКОЙ ОБЛАСТИ»</w:t>
      </w:r>
    </w:p>
    <w:p w:rsidR="00C01254" w:rsidRPr="008F67D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</w:p>
    <w:p w:rsidR="00C01254" w:rsidRPr="00C01254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A23C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C01254">
        <w:rPr>
          <w:rFonts w:ascii="Times New Roman" w:hAnsi="Times New Roman" w:cs="Times New Roman"/>
          <w:sz w:val="28"/>
          <w:szCs w:val="28"/>
        </w:rPr>
        <w:t xml:space="preserve">  ПОСТАНОВЛЕНИЕ</w:t>
      </w:r>
    </w:p>
    <w:p w:rsidR="008E4A1E" w:rsidRDefault="00C01254" w:rsidP="00C01254">
      <w:pPr>
        <w:suppressAutoHyphens/>
        <w:spacing w:after="0" w:line="240" w:lineRule="auto"/>
        <w:ind w:hanging="539"/>
        <w:jc w:val="both"/>
        <w:rPr>
          <w:rFonts w:ascii="Times New Roman" w:hAnsi="Times New Roman" w:cs="Times New Roman"/>
          <w:sz w:val="28"/>
          <w:szCs w:val="28"/>
        </w:rPr>
      </w:pPr>
      <w:r w:rsidRPr="00C01254">
        <w:rPr>
          <w:rFonts w:ascii="Times New Roman" w:hAnsi="Times New Roman" w:cs="Times New Roman"/>
          <w:sz w:val="28"/>
          <w:szCs w:val="28"/>
        </w:rPr>
        <w:t xml:space="preserve">     </w:t>
      </w:r>
      <w:r w:rsidR="00272779">
        <w:rPr>
          <w:rFonts w:ascii="Times New Roman" w:hAnsi="Times New Roman" w:cs="Times New Roman"/>
          <w:sz w:val="28"/>
          <w:szCs w:val="28"/>
        </w:rPr>
        <w:t>2</w:t>
      </w:r>
      <w:r w:rsidR="002A01AB">
        <w:rPr>
          <w:rFonts w:ascii="Times New Roman" w:hAnsi="Times New Roman" w:cs="Times New Roman"/>
          <w:sz w:val="28"/>
          <w:szCs w:val="28"/>
        </w:rPr>
        <w:t>5</w:t>
      </w:r>
      <w:r w:rsidR="00095F9D">
        <w:rPr>
          <w:rFonts w:ascii="Times New Roman" w:hAnsi="Times New Roman" w:cs="Times New Roman"/>
          <w:sz w:val="28"/>
          <w:szCs w:val="28"/>
        </w:rPr>
        <w:t>.03</w:t>
      </w:r>
      <w:r w:rsidRPr="00C01254">
        <w:rPr>
          <w:rFonts w:ascii="Times New Roman" w:hAnsi="Times New Roman" w:cs="Times New Roman"/>
          <w:sz w:val="28"/>
          <w:szCs w:val="28"/>
        </w:rPr>
        <w:t>.202</w:t>
      </w:r>
      <w:r w:rsidR="001576E4">
        <w:rPr>
          <w:rFonts w:ascii="Times New Roman" w:hAnsi="Times New Roman" w:cs="Times New Roman"/>
          <w:sz w:val="28"/>
          <w:szCs w:val="28"/>
        </w:rPr>
        <w:t>5</w:t>
      </w:r>
      <w:r w:rsidRPr="00C012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№</w:t>
      </w:r>
      <w:bookmarkStart w:id="0" w:name="_GoBack"/>
      <w:bookmarkEnd w:id="0"/>
      <w:r w:rsidR="002A01AB">
        <w:rPr>
          <w:rFonts w:ascii="Times New Roman" w:hAnsi="Times New Roman" w:cs="Times New Roman"/>
          <w:sz w:val="28"/>
          <w:szCs w:val="28"/>
        </w:rPr>
        <w:t>10</w:t>
      </w:r>
    </w:p>
    <w:p w:rsidR="00671073" w:rsidRDefault="008E4A1E" w:rsidP="008E4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аннулировании сведений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адресах в Г</w:t>
      </w:r>
      <w:r w:rsidR="00671073">
        <w:rPr>
          <w:rFonts w:ascii="Times New Roman" w:hAnsi="Times New Roman" w:cs="Times New Roman"/>
          <w:sz w:val="28"/>
          <w:szCs w:val="28"/>
        </w:rPr>
        <w:t>осударственном</w:t>
      </w:r>
      <w:r w:rsidR="00C01254">
        <w:rPr>
          <w:rFonts w:ascii="Times New Roman" w:hAnsi="Times New Roman" w:cs="Times New Roman"/>
          <w:sz w:val="28"/>
          <w:szCs w:val="28"/>
        </w:rPr>
        <w:t xml:space="preserve"> </w:t>
      </w:r>
      <w:r w:rsidR="00671073">
        <w:rPr>
          <w:rFonts w:ascii="Times New Roman" w:hAnsi="Times New Roman" w:cs="Times New Roman"/>
          <w:sz w:val="28"/>
          <w:szCs w:val="28"/>
        </w:rPr>
        <w:t>адресном реестре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8E4A1E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28.</w:t>
      </w:r>
      <w:r>
        <w:rPr>
          <w:rFonts w:ascii="Times New Roman" w:hAnsi="Times New Roman" w:cs="Times New Roman"/>
          <w:sz w:val="28"/>
          <w:szCs w:val="28"/>
        </w:rPr>
        <w:t xml:space="preserve">12.2013 № 443-ФЗ «О федеральной </w:t>
      </w:r>
      <w:r w:rsidR="008E4A1E">
        <w:rPr>
          <w:rFonts w:ascii="Times New Roman" w:hAnsi="Times New Roman" w:cs="Times New Roman"/>
          <w:sz w:val="28"/>
          <w:szCs w:val="28"/>
        </w:rPr>
        <w:t xml:space="preserve">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№ 1221 «Об утверждении Правил присвоения, изменения и аннулирования адресов, </w:t>
      </w:r>
      <w:r w:rsidR="008E4A1E" w:rsidRPr="000F793B">
        <w:rPr>
          <w:rFonts w:ascii="Times New Roman" w:hAnsi="Times New Roman" w:cs="Times New Roman"/>
          <w:sz w:val="28"/>
          <w:szCs w:val="28"/>
        </w:rPr>
        <w:t xml:space="preserve">по результатам инвентаризации размещения кадастровых номеров объектов недвижимости, </w:t>
      </w:r>
      <w:r w:rsidR="00DA764E" w:rsidRPr="000F793B">
        <w:rPr>
          <w:rFonts w:ascii="Times New Roman" w:hAnsi="Times New Roman" w:cs="Times New Roman"/>
          <w:sz w:val="28"/>
          <w:szCs w:val="28"/>
        </w:rPr>
        <w:t>являющихся объектами адресации, в привязке к адресам таких</w:t>
      </w:r>
      <w:proofErr w:type="gramEnd"/>
      <w:r w:rsidR="00DA764E" w:rsidRPr="000F793B">
        <w:rPr>
          <w:rFonts w:ascii="Times New Roman" w:hAnsi="Times New Roman" w:cs="Times New Roman"/>
          <w:sz w:val="28"/>
          <w:szCs w:val="28"/>
        </w:rPr>
        <w:t xml:space="preserve"> объектов адресации в Государственном адресном реестре</w:t>
      </w:r>
      <w:r>
        <w:rPr>
          <w:rFonts w:ascii="Times New Roman" w:hAnsi="Times New Roman" w:cs="Times New Roman"/>
          <w:sz w:val="28"/>
          <w:szCs w:val="28"/>
        </w:rPr>
        <w:t xml:space="preserve">, администрация муниципального </w:t>
      </w:r>
      <w:r w:rsidRPr="000F793B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 xml:space="preserve">«Сельское поселение </w:t>
      </w:r>
      <w:r w:rsidR="00272779">
        <w:rPr>
          <w:rFonts w:ascii="Times New Roman" w:hAnsi="Times New Roman" w:cs="Times New Roman"/>
          <w:sz w:val="28"/>
          <w:szCs w:val="28"/>
        </w:rPr>
        <w:t>Успенский</w:t>
      </w:r>
      <w:r w:rsidRPr="000F793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F793B">
        <w:rPr>
          <w:rFonts w:ascii="Times New Roman" w:hAnsi="Times New Roman" w:cs="Times New Roman"/>
          <w:sz w:val="28"/>
          <w:szCs w:val="28"/>
        </w:rPr>
        <w:t>Ахтубинского муниципального района Астраханской области</w:t>
      </w:r>
      <w:r w:rsidRPr="00A23C7C">
        <w:rPr>
          <w:rFonts w:ascii="Times New Roman" w:hAnsi="Times New Roman" w:cs="Times New Roman"/>
          <w:b/>
          <w:sz w:val="28"/>
          <w:szCs w:val="28"/>
        </w:rPr>
        <w:t>»</w:t>
      </w:r>
    </w:p>
    <w:p w:rsidR="000F793B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</w:p>
    <w:p w:rsidR="000F793B" w:rsidRPr="00C01254" w:rsidRDefault="000F793B" w:rsidP="000F793B">
      <w:pPr>
        <w:suppressAutoHyphens/>
        <w:spacing w:after="0" w:line="240" w:lineRule="auto"/>
        <w:ind w:left="-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ПОСТАНОВЛЯЕТ:</w:t>
      </w:r>
    </w:p>
    <w:p w:rsidR="00DA764E" w:rsidRPr="000F793B" w:rsidRDefault="00DA764E" w:rsidP="00302CC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1. 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Аннулировать адреса объектов адресации в </w:t>
      </w:r>
      <w:proofErr w:type="gramStart"/>
      <w:r w:rsidR="00DA764E" w:rsidRPr="00302CC9">
        <w:rPr>
          <w:rFonts w:ascii="Times New Roman" w:hAnsi="Times New Roman" w:cs="Times New Roman"/>
          <w:sz w:val="28"/>
          <w:szCs w:val="28"/>
        </w:rPr>
        <w:t>Государственном</w:t>
      </w:r>
      <w:proofErr w:type="gramEnd"/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адресном реестре согласно приложению № </w:t>
      </w:r>
      <w:r w:rsidR="00C01254">
        <w:rPr>
          <w:rFonts w:ascii="Times New Roman" w:hAnsi="Times New Roman" w:cs="Times New Roman"/>
          <w:sz w:val="28"/>
          <w:szCs w:val="28"/>
        </w:rPr>
        <w:t>1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C01254">
        <w:rPr>
          <w:rFonts w:ascii="Times New Roman" w:hAnsi="Times New Roman" w:cs="Times New Roman"/>
          <w:sz w:val="28"/>
          <w:szCs w:val="28"/>
        </w:rPr>
        <w:t>постано</w:t>
      </w:r>
      <w:r w:rsidR="00645B03">
        <w:rPr>
          <w:rFonts w:ascii="Times New Roman" w:hAnsi="Times New Roman" w:cs="Times New Roman"/>
          <w:sz w:val="28"/>
          <w:szCs w:val="28"/>
        </w:rPr>
        <w:t>влению</w:t>
      </w:r>
      <w:r w:rsidR="00DA764E" w:rsidRPr="00302CC9">
        <w:rPr>
          <w:rFonts w:ascii="Times New Roman" w:hAnsi="Times New Roman" w:cs="Times New Roman"/>
          <w:sz w:val="28"/>
          <w:szCs w:val="28"/>
        </w:rPr>
        <w:t xml:space="preserve"> в связи  </w:t>
      </w:r>
      <w:r w:rsidR="00302CC9" w:rsidRPr="00302CC9">
        <w:rPr>
          <w:rFonts w:ascii="Times New Roman" w:hAnsi="Times New Roman" w:cs="Times New Roman"/>
          <w:sz w:val="28"/>
          <w:szCs w:val="28"/>
        </w:rPr>
        <w:t>прекращени</w:t>
      </w:r>
      <w:r w:rsidR="00302CC9">
        <w:rPr>
          <w:rFonts w:ascii="Times New Roman" w:hAnsi="Times New Roman" w:cs="Times New Roman"/>
          <w:sz w:val="28"/>
          <w:szCs w:val="28"/>
        </w:rPr>
        <w:t xml:space="preserve">ем </w:t>
      </w:r>
      <w:r w:rsidR="00302CC9" w:rsidRPr="00302CC9">
        <w:rPr>
          <w:rFonts w:ascii="Times New Roman" w:hAnsi="Times New Roman" w:cs="Times New Roman"/>
          <w:sz w:val="28"/>
          <w:szCs w:val="28"/>
        </w:rPr>
        <w:t>существования неактуальног</w:t>
      </w:r>
      <w:proofErr w:type="gramStart"/>
      <w:r w:rsidR="00302CC9" w:rsidRPr="00302CC9">
        <w:rPr>
          <w:rFonts w:ascii="Times New Roman" w:hAnsi="Times New Roman" w:cs="Times New Roman"/>
          <w:sz w:val="28"/>
          <w:szCs w:val="28"/>
        </w:rPr>
        <w:t>о(</w:t>
      </w:r>
      <w:proofErr w:type="spellStart"/>
      <w:proofErr w:type="gramEnd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неполного(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), недостоверного(</w:t>
      </w:r>
      <w:proofErr w:type="spellStart"/>
      <w:r w:rsidR="00302CC9" w:rsidRPr="00302CC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302CC9" w:rsidRPr="00302CC9">
        <w:rPr>
          <w:rFonts w:ascii="Times New Roman" w:hAnsi="Times New Roman" w:cs="Times New Roman"/>
          <w:sz w:val="28"/>
          <w:szCs w:val="28"/>
        </w:rPr>
        <w:t>) адреса</w:t>
      </w:r>
      <w:r w:rsidR="00302CC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02CC9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302CC9">
        <w:rPr>
          <w:rFonts w:ascii="Times New Roman" w:hAnsi="Times New Roman" w:cs="Times New Roman"/>
          <w:sz w:val="28"/>
          <w:szCs w:val="28"/>
        </w:rPr>
        <w:t>) и(или) сведений о нем(них).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02CC9">
        <w:rPr>
          <w:rFonts w:ascii="Times New Roman" w:hAnsi="Times New Roman" w:cs="Times New Roman"/>
          <w:sz w:val="28"/>
          <w:szCs w:val="28"/>
        </w:rPr>
        <w:t xml:space="preserve">2. Разместить в Государственном адресном реестре сведения об аннулированных адресах объектов </w:t>
      </w:r>
      <w:r>
        <w:rPr>
          <w:rFonts w:ascii="Times New Roman" w:hAnsi="Times New Roman" w:cs="Times New Roman"/>
          <w:sz w:val="28"/>
          <w:szCs w:val="28"/>
        </w:rPr>
        <w:t>адресации согласно приложению №</w:t>
      </w:r>
      <w:r w:rsidR="008F67D4">
        <w:rPr>
          <w:rFonts w:ascii="Times New Roman" w:hAnsi="Times New Roman" w:cs="Times New Roman"/>
          <w:sz w:val="28"/>
          <w:szCs w:val="28"/>
        </w:rPr>
        <w:t>1</w:t>
      </w:r>
      <w:r w:rsidR="00302CC9">
        <w:rPr>
          <w:rFonts w:ascii="Times New Roman" w:hAnsi="Times New Roman" w:cs="Times New Roman"/>
          <w:sz w:val="28"/>
          <w:szCs w:val="28"/>
        </w:rPr>
        <w:t xml:space="preserve"> к настоящему распоряжению.</w:t>
      </w:r>
    </w:p>
    <w:p w:rsidR="00302CC9" w:rsidRDefault="00521BBF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02CC9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</w:t>
      </w:r>
      <w:r w:rsidR="00645B03">
        <w:rPr>
          <w:rFonts w:ascii="Times New Roman" w:hAnsi="Times New Roman" w:cs="Times New Roman"/>
          <w:sz w:val="28"/>
          <w:szCs w:val="28"/>
        </w:rPr>
        <w:t>постановления</w:t>
      </w:r>
      <w:r w:rsidR="00302CC9">
        <w:rPr>
          <w:rFonts w:ascii="Times New Roman" w:hAnsi="Times New Roman" w:cs="Times New Roman"/>
          <w:sz w:val="28"/>
          <w:szCs w:val="28"/>
        </w:rPr>
        <w:t xml:space="preserve"> оставляю за собой.</w:t>
      </w: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2CC9" w:rsidRDefault="00302CC9" w:rsidP="00302C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3C7C" w:rsidRPr="00A23C7C" w:rsidRDefault="00272779" w:rsidP="00A23C7C">
      <w:pPr>
        <w:shd w:val="clear" w:color="auto" w:fill="FFFFFF"/>
        <w:spacing w:after="180"/>
        <w:jc w:val="both"/>
        <w:rPr>
          <w:rFonts w:ascii="Times New Roman" w:hAnsi="Times New Roman" w:cs="Times New Roman"/>
          <w:color w:val="1E1D1E"/>
          <w:sz w:val="28"/>
          <w:szCs w:val="28"/>
        </w:rPr>
      </w:pPr>
      <w:r>
        <w:rPr>
          <w:rFonts w:ascii="Times New Roman" w:hAnsi="Times New Roman" w:cs="Times New Roman"/>
          <w:color w:val="1E1D1E"/>
          <w:sz w:val="28"/>
          <w:szCs w:val="28"/>
        </w:rPr>
        <w:t>Глава</w:t>
      </w:r>
      <w:r w:rsidR="00095F9D">
        <w:rPr>
          <w:rFonts w:ascii="Times New Roman" w:hAnsi="Times New Roman" w:cs="Times New Roman"/>
          <w:color w:val="1E1D1E"/>
          <w:sz w:val="28"/>
          <w:szCs w:val="28"/>
        </w:rPr>
        <w:t xml:space="preserve"> </w:t>
      </w:r>
      <w:r w:rsidR="00153E86">
        <w:rPr>
          <w:rFonts w:ascii="Times New Roman" w:hAnsi="Times New Roman" w:cs="Times New Roman"/>
          <w:color w:val="1E1D1E"/>
          <w:sz w:val="28"/>
          <w:szCs w:val="28"/>
        </w:rPr>
        <w:t xml:space="preserve"> </w:t>
      </w:r>
      <w:r w:rsidR="00095F9D">
        <w:rPr>
          <w:rFonts w:ascii="Times New Roman" w:hAnsi="Times New Roman" w:cs="Times New Roman"/>
          <w:color w:val="1E1D1E"/>
          <w:sz w:val="28"/>
          <w:szCs w:val="28"/>
        </w:rPr>
        <w:t xml:space="preserve">муниципального образования                                             </w:t>
      </w:r>
      <w:proofErr w:type="spellStart"/>
      <w:r>
        <w:rPr>
          <w:rFonts w:ascii="Times New Roman" w:hAnsi="Times New Roman" w:cs="Times New Roman"/>
          <w:color w:val="1E1D1E"/>
          <w:sz w:val="28"/>
          <w:szCs w:val="28"/>
        </w:rPr>
        <w:t>О.В.Мершиёва</w:t>
      </w:r>
      <w:proofErr w:type="spellEnd"/>
    </w:p>
    <w:p w:rsidR="008E4A1E" w:rsidRPr="00A23C7C" w:rsidRDefault="008E4A1E" w:rsidP="000073A4">
      <w:pPr>
        <w:rPr>
          <w:rFonts w:ascii="Times New Roman" w:hAnsi="Times New Roman" w:cs="Times New Roman"/>
          <w:sz w:val="28"/>
          <w:szCs w:val="28"/>
        </w:rPr>
      </w:pPr>
    </w:p>
    <w:sectPr w:rsidR="008E4A1E" w:rsidRPr="00A23C7C" w:rsidSect="00871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65AD5"/>
    <w:multiLevelType w:val="hybridMultilevel"/>
    <w:tmpl w:val="CD00E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B2003"/>
    <w:multiLevelType w:val="hybridMultilevel"/>
    <w:tmpl w:val="B966F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16E96"/>
    <w:multiLevelType w:val="hybridMultilevel"/>
    <w:tmpl w:val="0226B3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C7338"/>
    <w:rsid w:val="000073A4"/>
    <w:rsid w:val="0004655D"/>
    <w:rsid w:val="00095F9D"/>
    <w:rsid w:val="000F793B"/>
    <w:rsid w:val="00153E86"/>
    <w:rsid w:val="001576E4"/>
    <w:rsid w:val="00272779"/>
    <w:rsid w:val="002A01AB"/>
    <w:rsid w:val="00302CC9"/>
    <w:rsid w:val="003825D4"/>
    <w:rsid w:val="003E45FD"/>
    <w:rsid w:val="004228F6"/>
    <w:rsid w:val="004360DE"/>
    <w:rsid w:val="00521BBF"/>
    <w:rsid w:val="005D129E"/>
    <w:rsid w:val="0060204F"/>
    <w:rsid w:val="00645B03"/>
    <w:rsid w:val="00671073"/>
    <w:rsid w:val="006B2EC5"/>
    <w:rsid w:val="006B3DFE"/>
    <w:rsid w:val="006C7338"/>
    <w:rsid w:val="007F60CD"/>
    <w:rsid w:val="00862E32"/>
    <w:rsid w:val="00871551"/>
    <w:rsid w:val="008E4A1E"/>
    <w:rsid w:val="008F67D4"/>
    <w:rsid w:val="00956AF9"/>
    <w:rsid w:val="00A01B86"/>
    <w:rsid w:val="00A23C7C"/>
    <w:rsid w:val="00A255AB"/>
    <w:rsid w:val="00C01254"/>
    <w:rsid w:val="00C151C2"/>
    <w:rsid w:val="00C3764A"/>
    <w:rsid w:val="00DA7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64E"/>
    <w:pPr>
      <w:ind w:left="720"/>
      <w:contextualSpacing/>
    </w:pPr>
  </w:style>
  <w:style w:type="table" w:styleId="a4">
    <w:name w:val="Table Grid"/>
    <w:basedOn w:val="a1"/>
    <w:uiPriority w:val="39"/>
    <w:rsid w:val="00302C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ROTA</cp:lastModifiedBy>
  <cp:revision>35</cp:revision>
  <cp:lastPrinted>2025-03-20T06:48:00Z</cp:lastPrinted>
  <dcterms:created xsi:type="dcterms:W3CDTF">2024-02-12T05:52:00Z</dcterms:created>
  <dcterms:modified xsi:type="dcterms:W3CDTF">2025-03-26T05:17:00Z</dcterms:modified>
</cp:coreProperties>
</file>